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4FF889" w14:textId="77777777" w:rsidR="00F45EFB" w:rsidRPr="00650DE4" w:rsidRDefault="00F45EFB" w:rsidP="00650DE4">
      <w:pPr>
        <w:spacing w:after="0" w:line="312" w:lineRule="auto"/>
        <w:jc w:val="center"/>
        <w:rPr>
          <w:rFonts w:eastAsia="Times New Roman" w:cs="Times New Roman"/>
          <w:b/>
          <w:bCs/>
          <w:color w:val="2E74B5" w:themeColor="accent5" w:themeShade="BF"/>
          <w:szCs w:val="28"/>
        </w:rPr>
      </w:pPr>
      <w:r w:rsidRPr="00650DE4">
        <w:rPr>
          <w:rFonts w:eastAsia="Times New Roman" w:cs="Times New Roman"/>
          <w:b/>
          <w:bCs/>
          <w:color w:val="2E74B5" w:themeColor="accent5" w:themeShade="BF"/>
          <w:szCs w:val="28"/>
        </w:rPr>
        <w:t>BỒI DƯỠNG NÂNG CAO</w:t>
      </w:r>
    </w:p>
    <w:p w14:paraId="1B854547" w14:textId="77777777" w:rsidR="0089651B" w:rsidRDefault="00F45EFB" w:rsidP="0089651B">
      <w:pPr>
        <w:spacing w:after="0" w:line="312" w:lineRule="auto"/>
        <w:jc w:val="center"/>
        <w:rPr>
          <w:rFonts w:cs="Times New Roman"/>
          <w:b/>
          <w:bCs/>
          <w:color w:val="2E74B5" w:themeColor="accent5" w:themeShade="BF"/>
          <w:spacing w:val="3"/>
          <w:szCs w:val="28"/>
          <w:shd w:val="clear" w:color="auto" w:fill="FFFFFF"/>
        </w:rPr>
      </w:pPr>
      <w:r w:rsidRPr="00650DE4">
        <w:rPr>
          <w:rFonts w:cs="Times New Roman"/>
          <w:b/>
          <w:bCs/>
          <w:color w:val="2E74B5" w:themeColor="accent5" w:themeShade="BF"/>
          <w:spacing w:val="3"/>
          <w:szCs w:val="28"/>
          <w:shd w:val="clear" w:color="auto" w:fill="FFFFFF"/>
        </w:rPr>
        <w:t xml:space="preserve">CÔNG TÁC CNTT – CHUYỂN ĐỔI SỐ TRONG GIÁO DỤC </w:t>
      </w:r>
    </w:p>
    <w:p w14:paraId="76932FC2" w14:textId="12F330B4" w:rsidR="00650DE4" w:rsidRPr="0089651B" w:rsidRDefault="0089651B" w:rsidP="0089651B">
      <w:pPr>
        <w:spacing w:after="120" w:line="312" w:lineRule="auto"/>
        <w:jc w:val="center"/>
        <w:rPr>
          <w:rFonts w:eastAsia="Times New Roman" w:cs="Times New Roman"/>
          <w:b/>
          <w:bCs/>
          <w:color w:val="2E74B5" w:themeColor="accent5" w:themeShade="BF"/>
          <w:szCs w:val="28"/>
        </w:rPr>
      </w:pPr>
      <w:r>
        <w:rPr>
          <w:rFonts w:cs="Times New Roman"/>
          <w:b/>
          <w:bCs/>
          <w:color w:val="2E74B5" w:themeColor="accent5" w:themeShade="BF"/>
          <w:spacing w:val="3"/>
          <w:szCs w:val="28"/>
          <w:shd w:val="clear" w:color="auto" w:fill="FFFFFF"/>
        </w:rPr>
        <w:t xml:space="preserve">VÀ </w:t>
      </w:r>
      <w:r w:rsidRPr="001B0893">
        <w:rPr>
          <w:rFonts w:eastAsia="Times New Roman" w:cs="Times New Roman"/>
          <w:b/>
          <w:bCs/>
          <w:color w:val="2E74B5" w:themeColor="accent5" w:themeShade="BF"/>
          <w:szCs w:val="28"/>
        </w:rPr>
        <w:t>NĂNG LỰC DẠY HỌC MÔN TIẾNG VIỆT THEO CTGDPT</w:t>
      </w:r>
      <w:r w:rsidRPr="00650DE4">
        <w:rPr>
          <w:rFonts w:eastAsia="Times New Roman" w:cs="Times New Roman"/>
          <w:b/>
          <w:bCs/>
          <w:color w:val="2E74B5" w:themeColor="accent5" w:themeShade="BF"/>
          <w:szCs w:val="28"/>
        </w:rPr>
        <w:t xml:space="preserve"> </w:t>
      </w:r>
      <w:r w:rsidRPr="001B0893">
        <w:rPr>
          <w:rFonts w:eastAsia="Times New Roman" w:cs="Times New Roman"/>
          <w:b/>
          <w:bCs/>
          <w:color w:val="2E74B5" w:themeColor="accent5" w:themeShade="BF"/>
          <w:szCs w:val="28"/>
        </w:rPr>
        <w:t>2018</w:t>
      </w:r>
    </w:p>
    <w:p w14:paraId="0AE76678" w14:textId="079C14E6" w:rsidR="007460C8" w:rsidRPr="00650DE4" w:rsidRDefault="00650DE4" w:rsidP="0089651B">
      <w:pPr>
        <w:shd w:val="clear" w:color="auto" w:fill="FFFFFF"/>
        <w:spacing w:after="120" w:line="312" w:lineRule="auto"/>
        <w:jc w:val="both"/>
        <w:rPr>
          <w:rFonts w:eastAsia="Times New Roman" w:cs="Times New Roman"/>
          <w:color w:val="000000" w:themeColor="text1"/>
          <w:szCs w:val="28"/>
        </w:rPr>
      </w:pPr>
      <w:r w:rsidRPr="00650DE4">
        <w:rPr>
          <w:rFonts w:eastAsia="Times New Roman" w:cs="Times New Roman"/>
          <w:b/>
          <w:bCs/>
          <w:color w:val="000000" w:themeColor="text1"/>
          <w:szCs w:val="28"/>
        </w:rPr>
        <w:tab/>
      </w:r>
      <w:r w:rsidR="00F45EFB" w:rsidRPr="008C47B4">
        <w:rPr>
          <w:rFonts w:eastAsia="Times New Roman" w:cs="Times New Roman"/>
          <w:color w:val="000000" w:themeColor="text1"/>
          <w:szCs w:val="28"/>
        </w:rPr>
        <w:t>Thực hiện định hướng đổi mới căn bản, toàn diện giáo dục và đào tạo</w:t>
      </w:r>
      <w:r w:rsidR="00F45EFB" w:rsidRPr="00650DE4">
        <w:rPr>
          <w:rFonts w:eastAsia="Times New Roman" w:cs="Times New Roman"/>
          <w:color w:val="000000" w:themeColor="text1"/>
          <w:szCs w:val="28"/>
        </w:rPr>
        <w:t>,</w:t>
      </w:r>
      <w:r w:rsidR="00F45EFB" w:rsidRPr="008C47B4">
        <w:rPr>
          <w:rFonts w:eastAsia="Times New Roman" w:cs="Times New Roman"/>
          <w:color w:val="000000" w:themeColor="text1"/>
          <w:szCs w:val="28"/>
        </w:rPr>
        <w:t xml:space="preserve"> nhằm nâng cao chất lượng dạy học môn Tiếng Việt theo Chương trình Giáo dục phổ thông 2018, đồng thời đáp ứng yêu cầu chuyển đổi số trong giáo dục, chiều thứ Sáu, ngày 19 tháng 12 năm 2025, trường Tiểu học Hải </w:t>
      </w:r>
      <w:r w:rsidR="00F45EFB" w:rsidRPr="00650DE4">
        <w:rPr>
          <w:rFonts w:eastAsia="Times New Roman" w:cs="Times New Roman"/>
          <w:color w:val="000000" w:themeColor="text1"/>
          <w:szCs w:val="28"/>
        </w:rPr>
        <w:t xml:space="preserve">Tây </w:t>
      </w:r>
      <w:r w:rsidR="00F45EFB" w:rsidRPr="008C47B4">
        <w:rPr>
          <w:rFonts w:eastAsia="Times New Roman" w:cs="Times New Roman"/>
          <w:color w:val="000000" w:themeColor="text1"/>
          <w:szCs w:val="28"/>
        </w:rPr>
        <w:t>đã tổ chức buổi tập huấn, bồi dưỡng nâng cao năng lực dạy học môn Tiếng Việt và chuyển đổi số trong dạy học cho cán bộ quản l</w:t>
      </w:r>
      <w:r w:rsidR="00F45EFB" w:rsidRPr="00650DE4">
        <w:rPr>
          <w:rFonts w:eastAsia="Times New Roman" w:cs="Times New Roman"/>
          <w:color w:val="000000" w:themeColor="text1"/>
          <w:szCs w:val="28"/>
        </w:rPr>
        <w:t>ý</w:t>
      </w:r>
      <w:r w:rsidR="00F45EFB" w:rsidRPr="008C47B4">
        <w:rPr>
          <w:rFonts w:eastAsia="Times New Roman" w:cs="Times New Roman"/>
          <w:color w:val="000000" w:themeColor="text1"/>
          <w:szCs w:val="28"/>
        </w:rPr>
        <w:t xml:space="preserve"> và giáo viên toàn trường.</w:t>
      </w:r>
      <w:r w:rsidR="007460C8" w:rsidRPr="00650DE4">
        <w:rPr>
          <w:rFonts w:eastAsia="Times New Roman" w:cs="Times New Roman"/>
          <w:color w:val="000000" w:themeColor="text1"/>
          <w:szCs w:val="28"/>
        </w:rPr>
        <w:t xml:space="preserve"> </w:t>
      </w:r>
    </w:p>
    <w:p w14:paraId="2AF54AFE" w14:textId="6B5FC738" w:rsidR="00790A31" w:rsidRPr="00650DE4" w:rsidRDefault="00790A31" w:rsidP="00650DE4">
      <w:pPr>
        <w:spacing w:after="0" w:line="312" w:lineRule="auto"/>
        <w:jc w:val="both"/>
        <w:rPr>
          <w:rFonts w:eastAsia="Times New Roman" w:cs="Times New Roman"/>
          <w:color w:val="000000" w:themeColor="text1"/>
          <w:szCs w:val="28"/>
        </w:rPr>
      </w:pPr>
      <w:r w:rsidRPr="00650DE4">
        <w:rPr>
          <w:rFonts w:eastAsia="Times New Roman" w:cs="Times New Roman"/>
          <w:noProof/>
          <w:color w:val="000000" w:themeColor="text1"/>
          <w:szCs w:val="28"/>
        </w:rPr>
        <w:drawing>
          <wp:inline distT="0" distB="0" distL="0" distR="0" wp14:anchorId="209AD959" wp14:editId="0BD8B8D3">
            <wp:extent cx="5742940" cy="4283243"/>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3159" cy="4298323"/>
                    </a:xfrm>
                    <a:prstGeom prst="rect">
                      <a:avLst/>
                    </a:prstGeom>
                  </pic:spPr>
                </pic:pic>
              </a:graphicData>
            </a:graphic>
          </wp:inline>
        </w:drawing>
      </w:r>
    </w:p>
    <w:p w14:paraId="085B69DB" w14:textId="24A9F4C5" w:rsidR="00790A31" w:rsidRPr="00650DE4" w:rsidRDefault="00ED0BA5" w:rsidP="00650DE4">
      <w:pPr>
        <w:spacing w:after="0" w:line="312" w:lineRule="auto"/>
        <w:jc w:val="center"/>
        <w:rPr>
          <w:rFonts w:eastAsia="Times New Roman" w:cs="Times New Roman"/>
          <w:i/>
          <w:iCs/>
          <w:color w:val="000000" w:themeColor="text1"/>
          <w:szCs w:val="28"/>
        </w:rPr>
      </w:pPr>
      <w:r w:rsidRPr="00650DE4">
        <w:rPr>
          <w:rFonts w:eastAsia="Times New Roman" w:cs="Times New Roman"/>
          <w:i/>
          <w:iCs/>
          <w:color w:val="000000" w:themeColor="text1"/>
          <w:szCs w:val="28"/>
        </w:rPr>
        <w:t xml:space="preserve">Ảnh: </w:t>
      </w:r>
      <w:r w:rsidR="00790A31" w:rsidRPr="00650DE4">
        <w:rPr>
          <w:rFonts w:eastAsia="Times New Roman" w:cs="Times New Roman"/>
          <w:i/>
          <w:iCs/>
          <w:color w:val="000000" w:themeColor="text1"/>
          <w:szCs w:val="28"/>
        </w:rPr>
        <w:t>Cô Trần Thị Lụa</w:t>
      </w:r>
      <w:r w:rsidRPr="00650DE4">
        <w:rPr>
          <w:rFonts w:eastAsia="Times New Roman" w:cs="Times New Roman"/>
          <w:i/>
          <w:iCs/>
          <w:color w:val="000000" w:themeColor="text1"/>
          <w:szCs w:val="28"/>
        </w:rPr>
        <w:t>- Hiệu trưởng Trường Tiểu học Hải Tây phát biểu</w:t>
      </w:r>
    </w:p>
    <w:p w14:paraId="0C41EB80" w14:textId="77777777" w:rsidR="00650DE4" w:rsidRPr="00650DE4" w:rsidRDefault="00F45EFB" w:rsidP="00650DE4">
      <w:pPr>
        <w:shd w:val="clear" w:color="auto" w:fill="FFFFFF"/>
        <w:spacing w:after="150" w:line="312" w:lineRule="auto"/>
        <w:ind w:firstLine="720"/>
        <w:jc w:val="both"/>
        <w:rPr>
          <w:rFonts w:eastAsia="Times New Roman" w:cs="Times New Roman"/>
          <w:color w:val="000000" w:themeColor="text1"/>
          <w:szCs w:val="28"/>
        </w:rPr>
      </w:pPr>
      <w:r w:rsidRPr="008C47B4">
        <w:rPr>
          <w:rFonts w:eastAsia="Times New Roman" w:cs="Times New Roman"/>
          <w:color w:val="000000" w:themeColor="text1"/>
          <w:szCs w:val="28"/>
        </w:rPr>
        <w:t>Nội dung Bồi dưỡng nâng cao năng lực ứng dụng công nghệ thông tin và chuyển đổi số trong dạy học</w:t>
      </w:r>
      <w:r w:rsidRPr="00650DE4">
        <w:rPr>
          <w:rFonts w:eastAsia="Times New Roman" w:cs="Times New Roman"/>
          <w:color w:val="000000" w:themeColor="text1"/>
          <w:szCs w:val="28"/>
        </w:rPr>
        <w:t xml:space="preserve"> </w:t>
      </w:r>
      <w:r w:rsidRPr="008C47B4">
        <w:rPr>
          <w:rFonts w:eastAsia="Times New Roman" w:cs="Times New Roman"/>
          <w:color w:val="000000" w:themeColor="text1"/>
          <w:szCs w:val="28"/>
        </w:rPr>
        <w:t xml:space="preserve">do </w:t>
      </w:r>
      <w:r w:rsidRPr="00650DE4">
        <w:rPr>
          <w:rFonts w:eastAsia="Times New Roman" w:cs="Times New Roman"/>
          <w:color w:val="000000" w:themeColor="text1"/>
          <w:szCs w:val="28"/>
        </w:rPr>
        <w:t xml:space="preserve">cô </w:t>
      </w:r>
      <w:r w:rsidRPr="008C47B4">
        <w:rPr>
          <w:rFonts w:eastAsia="Times New Roman" w:cs="Times New Roman"/>
          <w:color w:val="000000" w:themeColor="text1"/>
          <w:szCs w:val="28"/>
        </w:rPr>
        <w:t xml:space="preserve">giáo </w:t>
      </w:r>
      <w:r w:rsidRPr="00650DE4">
        <w:rPr>
          <w:rFonts w:eastAsia="Times New Roman" w:cs="Times New Roman"/>
          <w:color w:val="000000" w:themeColor="text1"/>
          <w:szCs w:val="28"/>
        </w:rPr>
        <w:t>Phạm Thị Thúy Hằng</w:t>
      </w:r>
      <w:r w:rsidRPr="008C47B4">
        <w:rPr>
          <w:rFonts w:eastAsia="Times New Roman" w:cs="Times New Roman"/>
          <w:color w:val="000000" w:themeColor="text1"/>
          <w:szCs w:val="28"/>
        </w:rPr>
        <w:t xml:space="preserve"> – giáo viên Tin học trực tiếp hướng dẫn. </w:t>
      </w:r>
    </w:p>
    <w:p w14:paraId="5FCD3EE4" w14:textId="10E3BFCE" w:rsidR="00F45EFB" w:rsidRPr="00650DE4" w:rsidRDefault="00F45EFB" w:rsidP="00650DE4">
      <w:pPr>
        <w:shd w:val="clear" w:color="auto" w:fill="FFFFFF"/>
        <w:spacing w:after="150" w:line="312" w:lineRule="auto"/>
        <w:ind w:firstLine="720"/>
        <w:jc w:val="both"/>
        <w:rPr>
          <w:rFonts w:eastAsia="Times New Roman" w:cs="Times New Roman"/>
          <w:color w:val="000000" w:themeColor="text1"/>
          <w:szCs w:val="28"/>
        </w:rPr>
      </w:pPr>
      <w:r w:rsidRPr="008C47B4">
        <w:rPr>
          <w:rFonts w:eastAsia="Times New Roman" w:cs="Times New Roman"/>
          <w:color w:val="000000" w:themeColor="text1"/>
          <w:szCs w:val="28"/>
        </w:rPr>
        <w:t xml:space="preserve">Tại nội dung này, giáo viên được củng cố và nâng cao kỹ năng sử dụng các chức năng cơ bản của hệ thống OLM; khai thác hiệu quả học liệu số phục vụ dạy học và ôn luyện; giao bài, quản lí lớp học và theo dõi kết quả học tập của học sinh. </w:t>
      </w:r>
      <w:r w:rsidRPr="008C47B4">
        <w:rPr>
          <w:rFonts w:eastAsia="Times New Roman" w:cs="Times New Roman"/>
          <w:color w:val="000000" w:themeColor="text1"/>
          <w:szCs w:val="28"/>
        </w:rPr>
        <w:lastRenderedPageBreak/>
        <w:t>Qua đó, góp phần đẩy mạnh ứng dụng công nghệ thông tin trong dạy học, đáp ứng yêu cầu chuyển đổi số trong giáo dục.</w:t>
      </w:r>
    </w:p>
    <w:p w14:paraId="0F3E6176" w14:textId="36F326D9" w:rsidR="00790A31" w:rsidRPr="00650DE4" w:rsidRDefault="00790A31" w:rsidP="00650DE4">
      <w:pPr>
        <w:spacing w:after="0" w:line="312" w:lineRule="auto"/>
        <w:jc w:val="both"/>
        <w:rPr>
          <w:rFonts w:eastAsia="Times New Roman" w:cs="Times New Roman"/>
          <w:color w:val="000000" w:themeColor="text1"/>
          <w:szCs w:val="28"/>
        </w:rPr>
      </w:pPr>
      <w:r w:rsidRPr="00650DE4">
        <w:rPr>
          <w:rFonts w:eastAsia="Times New Roman" w:cs="Times New Roman"/>
          <w:noProof/>
          <w:color w:val="000000" w:themeColor="text1"/>
          <w:szCs w:val="28"/>
        </w:rPr>
        <w:drawing>
          <wp:inline distT="0" distB="0" distL="0" distR="0" wp14:anchorId="292625DB" wp14:editId="04F23669">
            <wp:extent cx="5734050" cy="3561347"/>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7294"/>
                    <a:stretch/>
                  </pic:blipFill>
                  <pic:spPr bwMode="auto">
                    <a:xfrm>
                      <a:off x="0" y="0"/>
                      <a:ext cx="5741434" cy="3565933"/>
                    </a:xfrm>
                    <a:prstGeom prst="rect">
                      <a:avLst/>
                    </a:prstGeom>
                    <a:ln>
                      <a:noFill/>
                    </a:ln>
                    <a:extLst>
                      <a:ext uri="{53640926-AAD7-44D8-BBD7-CCE9431645EC}">
                        <a14:shadowObscured xmlns:a14="http://schemas.microsoft.com/office/drawing/2010/main"/>
                      </a:ext>
                    </a:extLst>
                  </pic:spPr>
                </pic:pic>
              </a:graphicData>
            </a:graphic>
          </wp:inline>
        </w:drawing>
      </w:r>
    </w:p>
    <w:p w14:paraId="4AD5FE0C" w14:textId="60E39AFA" w:rsidR="00ED0BA5" w:rsidRPr="00650DE4" w:rsidRDefault="00ED0BA5" w:rsidP="00650DE4">
      <w:pPr>
        <w:shd w:val="clear" w:color="auto" w:fill="FFFFFF"/>
        <w:spacing w:after="150" w:line="312" w:lineRule="auto"/>
        <w:jc w:val="center"/>
        <w:rPr>
          <w:rFonts w:eastAsia="Times New Roman" w:cs="Times New Roman"/>
          <w:i/>
          <w:iCs/>
          <w:color w:val="000000" w:themeColor="text1"/>
          <w:szCs w:val="28"/>
        </w:rPr>
      </w:pPr>
      <w:r w:rsidRPr="00650DE4">
        <w:rPr>
          <w:rFonts w:eastAsia="Times New Roman" w:cs="Times New Roman"/>
          <w:i/>
          <w:iCs/>
          <w:color w:val="000000" w:themeColor="text1"/>
          <w:szCs w:val="28"/>
        </w:rPr>
        <w:t xml:space="preserve">Ảnh: Cô Phạm Thị Thúy Hằng </w:t>
      </w:r>
      <w:r w:rsidR="007703EC">
        <w:rPr>
          <w:rFonts w:eastAsia="Times New Roman" w:cs="Times New Roman"/>
          <w:i/>
          <w:iCs/>
          <w:color w:val="000000" w:themeColor="text1"/>
          <w:szCs w:val="28"/>
        </w:rPr>
        <w:t>giới thiệu</w:t>
      </w:r>
      <w:r w:rsidRPr="008C47B4">
        <w:rPr>
          <w:rFonts w:eastAsia="Times New Roman" w:cs="Times New Roman"/>
          <w:i/>
          <w:iCs/>
          <w:color w:val="000000" w:themeColor="text1"/>
          <w:szCs w:val="28"/>
        </w:rPr>
        <w:t xml:space="preserve"> </w:t>
      </w:r>
      <w:r w:rsidRPr="00650DE4">
        <w:rPr>
          <w:rFonts w:eastAsia="Times New Roman" w:cs="Times New Roman"/>
          <w:i/>
          <w:iCs/>
          <w:color w:val="000000" w:themeColor="text1"/>
          <w:szCs w:val="28"/>
        </w:rPr>
        <w:t xml:space="preserve">hệ thống quản lý dữ liệu ngành </w:t>
      </w:r>
    </w:p>
    <w:p w14:paraId="1D88D11B" w14:textId="16BD5120" w:rsidR="00650DE4" w:rsidRPr="00650DE4" w:rsidRDefault="00ED0BA5" w:rsidP="00650DE4">
      <w:pPr>
        <w:shd w:val="clear" w:color="auto" w:fill="FFFFFF"/>
        <w:spacing w:after="195" w:line="312" w:lineRule="auto"/>
        <w:jc w:val="both"/>
        <w:rPr>
          <w:rFonts w:eastAsia="Times New Roman" w:cs="Times New Roman"/>
          <w:color w:val="000000" w:themeColor="text1"/>
          <w:szCs w:val="28"/>
        </w:rPr>
      </w:pPr>
      <w:r w:rsidRPr="00650DE4">
        <w:rPr>
          <w:rFonts w:eastAsia="Times New Roman" w:cs="Times New Roman"/>
          <w:color w:val="000000" w:themeColor="text1"/>
          <w:szCs w:val="28"/>
        </w:rPr>
        <w:tab/>
      </w:r>
      <w:r w:rsidRPr="008C47B4">
        <w:rPr>
          <w:rFonts w:eastAsia="Times New Roman" w:cs="Times New Roman"/>
          <w:color w:val="000000" w:themeColor="text1"/>
          <w:szCs w:val="28"/>
        </w:rPr>
        <w:t>Nội dung</w:t>
      </w:r>
      <w:r w:rsidRPr="00650DE4">
        <w:rPr>
          <w:rFonts w:eastAsia="Times New Roman" w:cs="Times New Roman"/>
          <w:color w:val="000000" w:themeColor="text1"/>
          <w:szCs w:val="28"/>
        </w:rPr>
        <w:t xml:space="preserve"> thứ hai của buổi tập huấn là</w:t>
      </w:r>
      <w:r w:rsidRPr="008C47B4">
        <w:rPr>
          <w:rFonts w:eastAsia="Times New Roman" w:cs="Times New Roman"/>
          <w:color w:val="000000" w:themeColor="text1"/>
          <w:szCs w:val="28"/>
        </w:rPr>
        <w:t xml:space="preserve"> bồi dưỡng nâng cao năng lực dạy học Tiếng Việt do cô giáo Nguyễn Thị </w:t>
      </w:r>
      <w:r w:rsidRPr="00650DE4">
        <w:rPr>
          <w:rFonts w:eastAsia="Times New Roman" w:cs="Times New Roman"/>
          <w:color w:val="000000" w:themeColor="text1"/>
          <w:szCs w:val="28"/>
        </w:rPr>
        <w:t>Thúy Nga</w:t>
      </w:r>
      <w:r w:rsidRPr="008C47B4">
        <w:rPr>
          <w:rFonts w:eastAsia="Times New Roman" w:cs="Times New Roman"/>
          <w:color w:val="000000" w:themeColor="text1"/>
          <w:szCs w:val="28"/>
        </w:rPr>
        <w:t xml:space="preserve"> – Tổ phó chuyên môn Tổ </w:t>
      </w:r>
      <w:r w:rsidRPr="00650DE4">
        <w:rPr>
          <w:rFonts w:eastAsia="Times New Roman" w:cs="Times New Roman"/>
          <w:color w:val="000000" w:themeColor="text1"/>
          <w:szCs w:val="28"/>
        </w:rPr>
        <w:t>2</w:t>
      </w:r>
      <w:r w:rsidRPr="008C47B4">
        <w:rPr>
          <w:rFonts w:eastAsia="Times New Roman" w:cs="Times New Roman"/>
          <w:color w:val="000000" w:themeColor="text1"/>
          <w:szCs w:val="28"/>
        </w:rPr>
        <w:t>&amp;</w:t>
      </w:r>
      <w:r w:rsidRPr="00650DE4">
        <w:rPr>
          <w:rFonts w:eastAsia="Times New Roman" w:cs="Times New Roman"/>
          <w:color w:val="000000" w:themeColor="text1"/>
          <w:szCs w:val="28"/>
        </w:rPr>
        <w:t>3</w:t>
      </w:r>
      <w:r w:rsidRPr="008C47B4">
        <w:rPr>
          <w:rFonts w:eastAsia="Times New Roman" w:cs="Times New Roman"/>
          <w:color w:val="000000" w:themeColor="text1"/>
          <w:szCs w:val="28"/>
        </w:rPr>
        <w:t xml:space="preserve"> trực tiếp báo cáo. </w:t>
      </w:r>
    </w:p>
    <w:p w14:paraId="5C007B99" w14:textId="7721DB59" w:rsidR="00650DE4" w:rsidRPr="00650DE4" w:rsidRDefault="00650DE4" w:rsidP="00650DE4">
      <w:pPr>
        <w:shd w:val="clear" w:color="auto" w:fill="FFFFFF"/>
        <w:spacing w:after="195" w:line="312" w:lineRule="auto"/>
        <w:jc w:val="both"/>
        <w:rPr>
          <w:rFonts w:eastAsia="Times New Roman" w:cs="Times New Roman"/>
          <w:color w:val="000000" w:themeColor="text1"/>
          <w:szCs w:val="28"/>
        </w:rPr>
      </w:pPr>
      <w:r w:rsidRPr="00650DE4">
        <w:rPr>
          <w:rFonts w:eastAsia="Times New Roman" w:cs="Times New Roman"/>
          <w:color w:val="000000" w:themeColor="text1"/>
          <w:szCs w:val="28"/>
        </w:rPr>
        <w:tab/>
      </w:r>
      <w:r w:rsidR="00ED0BA5" w:rsidRPr="008C47B4">
        <w:rPr>
          <w:rFonts w:eastAsia="Times New Roman" w:cs="Times New Roman"/>
          <w:color w:val="000000" w:themeColor="text1"/>
          <w:szCs w:val="28"/>
        </w:rPr>
        <w:t>Tại buổi tập huấn, giáo viên được nghiên cứu sâu các nội dung cốt lõi của môn Tiếng Việt theo Chương trình GDPT 2018 như: Mục tiêu, yêu cầu cần đạt về năng lực ngôn ngữ và năng lực văn học cho học sinh tiểu học; Đổi mới phương pháp dạy học, phát huy tính chủ động, sáng tạo của học sinh; Tổ chức các hoạt động học tập linh hoạt, gắn với thực tiễn và trải nghiệm; Chia sẻ kinh nghiệm xây dựng kế hoạch bài dạy, kiểm tra – đánh giá theo định hướng phát triển năng lực</w:t>
      </w:r>
      <w:r w:rsidR="00ED0BA5" w:rsidRPr="00650DE4">
        <w:rPr>
          <w:rFonts w:eastAsia="Times New Roman" w:cs="Times New Roman"/>
          <w:color w:val="000000" w:themeColor="text1"/>
          <w:szCs w:val="28"/>
        </w:rPr>
        <w:t>.</w:t>
      </w:r>
      <w:r w:rsidRPr="00650DE4">
        <w:rPr>
          <w:rFonts w:eastAsia="Times New Roman" w:cs="Times New Roman"/>
          <w:color w:val="000000" w:themeColor="text1"/>
          <w:szCs w:val="28"/>
        </w:rPr>
        <w:t xml:space="preserve"> Giáo viên được trao đổi những điểm mới của chương trình, thảo luận thực trạng dạy học tại đơn vị, đồng thời được hướng dẫn các phương pháp, kỹ thuật dạy học tích cực và cách kiểm tra, đánh giá bài viết theo hướng động viên, khích lệ sự sáng tạo của học sinh. Song song đó, chuyên đề dạy viết đoạn văn – bài văn đã mở ra một hướng tiếp cận mới: tôn trọng cảm xúc của học trò, khơi dậy sự sáng tạo và giúp các em viết bằng cả sự chân thật trong tâm hồn. Các thầy cô được rèn kỹ thuật nhận xét, đánh giá theo hướng động viên, tạo môi trường để mỗi học sinh tự tin bộc lộ suy nghĩ và cảm nhận của mình.</w:t>
      </w:r>
    </w:p>
    <w:p w14:paraId="4B5C6201" w14:textId="27B1B9E1" w:rsidR="00ED0BA5" w:rsidRPr="00650DE4" w:rsidRDefault="00ED0BA5" w:rsidP="0089651B">
      <w:pPr>
        <w:shd w:val="clear" w:color="auto" w:fill="FFFFFF"/>
        <w:spacing w:after="195" w:line="312" w:lineRule="auto"/>
        <w:jc w:val="center"/>
        <w:rPr>
          <w:rFonts w:eastAsia="Times New Roman" w:cs="Times New Roman"/>
          <w:color w:val="000000" w:themeColor="text1"/>
          <w:szCs w:val="28"/>
        </w:rPr>
      </w:pPr>
      <w:r w:rsidRPr="00650DE4">
        <w:rPr>
          <w:rFonts w:eastAsia="Times New Roman" w:cs="Times New Roman"/>
          <w:noProof/>
          <w:color w:val="000000" w:themeColor="text1"/>
          <w:szCs w:val="28"/>
        </w:rPr>
        <w:lastRenderedPageBreak/>
        <w:drawing>
          <wp:inline distT="0" distB="0" distL="0" distR="0" wp14:anchorId="70E03F8A" wp14:editId="2136970D">
            <wp:extent cx="5939929" cy="3986463"/>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3136"/>
                    <a:stretch/>
                  </pic:blipFill>
                  <pic:spPr bwMode="auto">
                    <a:xfrm>
                      <a:off x="0" y="0"/>
                      <a:ext cx="5960673" cy="4000385"/>
                    </a:xfrm>
                    <a:prstGeom prst="rect">
                      <a:avLst/>
                    </a:prstGeom>
                    <a:ln>
                      <a:noFill/>
                    </a:ln>
                    <a:extLst>
                      <a:ext uri="{53640926-AAD7-44D8-BBD7-CCE9431645EC}">
                        <a14:shadowObscured xmlns:a14="http://schemas.microsoft.com/office/drawing/2010/main"/>
                      </a:ext>
                    </a:extLst>
                  </pic:spPr>
                </pic:pic>
              </a:graphicData>
            </a:graphic>
          </wp:inline>
        </w:drawing>
      </w:r>
      <w:r w:rsidRPr="008C47B4">
        <w:rPr>
          <w:rFonts w:eastAsia="Times New Roman" w:cs="Times New Roman"/>
          <w:i/>
          <w:iCs/>
          <w:color w:val="000000" w:themeColor="text1"/>
          <w:szCs w:val="28"/>
        </w:rPr>
        <w:t>Ảnh</w:t>
      </w:r>
      <w:r w:rsidR="00650DE4" w:rsidRPr="00650DE4">
        <w:rPr>
          <w:rFonts w:eastAsia="Times New Roman" w:cs="Times New Roman"/>
          <w:i/>
          <w:iCs/>
          <w:color w:val="000000" w:themeColor="text1"/>
          <w:szCs w:val="28"/>
        </w:rPr>
        <w:t>:</w:t>
      </w:r>
      <w:r w:rsidRPr="008C47B4">
        <w:rPr>
          <w:rFonts w:eastAsia="Times New Roman" w:cs="Times New Roman"/>
          <w:color w:val="000000" w:themeColor="text1"/>
          <w:szCs w:val="28"/>
        </w:rPr>
        <w:t> </w:t>
      </w:r>
      <w:r w:rsidRPr="008C47B4">
        <w:rPr>
          <w:rFonts w:eastAsia="Times New Roman" w:cs="Times New Roman"/>
          <w:i/>
          <w:iCs/>
          <w:color w:val="000000" w:themeColor="text1"/>
          <w:szCs w:val="28"/>
        </w:rPr>
        <w:t xml:space="preserve">Cô giáo Nguyễn Thị </w:t>
      </w:r>
      <w:r w:rsidRPr="00650DE4">
        <w:rPr>
          <w:rFonts w:eastAsia="Times New Roman" w:cs="Times New Roman"/>
          <w:i/>
          <w:iCs/>
          <w:color w:val="000000" w:themeColor="text1"/>
          <w:szCs w:val="28"/>
        </w:rPr>
        <w:t>Thúy Nga</w:t>
      </w:r>
      <w:r w:rsidRPr="008C47B4">
        <w:rPr>
          <w:rFonts w:eastAsia="Times New Roman" w:cs="Times New Roman"/>
          <w:i/>
          <w:iCs/>
          <w:color w:val="000000" w:themeColor="text1"/>
          <w:szCs w:val="28"/>
        </w:rPr>
        <w:t xml:space="preserve"> báo cáo nội dung tập huấn môn Tiếng Việt.</w:t>
      </w:r>
    </w:p>
    <w:p w14:paraId="65B71419" w14:textId="221450D7" w:rsidR="00790A31" w:rsidRPr="00650DE4" w:rsidRDefault="00650DE4" w:rsidP="00650DE4">
      <w:pPr>
        <w:shd w:val="clear" w:color="auto" w:fill="FFFFFF"/>
        <w:spacing w:after="195" w:line="312" w:lineRule="auto"/>
        <w:jc w:val="both"/>
        <w:rPr>
          <w:rFonts w:eastAsia="Times New Roman" w:cs="Times New Roman"/>
          <w:color w:val="000000" w:themeColor="text1"/>
          <w:szCs w:val="28"/>
        </w:rPr>
      </w:pPr>
      <w:r w:rsidRPr="00650DE4">
        <w:rPr>
          <w:rFonts w:eastAsia="Times New Roman" w:cs="Times New Roman"/>
          <w:color w:val="000000" w:themeColor="text1"/>
          <w:szCs w:val="28"/>
        </w:rPr>
        <w:tab/>
      </w:r>
      <w:r w:rsidR="00ED0BA5" w:rsidRPr="008C47B4">
        <w:rPr>
          <w:rFonts w:eastAsia="Times New Roman" w:cs="Times New Roman"/>
          <w:color w:val="000000" w:themeColor="text1"/>
          <w:szCs w:val="28"/>
        </w:rPr>
        <w:t>Thông qua thảo luận, trao đổi chuyên môn, đội ngũ giáo viên đã cùng nhau tháo gỡ những khó khăn trong quá trình giảng dạy, góp phần nâng cao hiệu quả dạy học môn Tiếng Việt tại nhà trường.</w:t>
      </w:r>
    </w:p>
    <w:p w14:paraId="53709786" w14:textId="006E1776" w:rsidR="00650DE4" w:rsidRPr="008C47B4" w:rsidRDefault="00650DE4" w:rsidP="00650DE4">
      <w:pPr>
        <w:shd w:val="clear" w:color="auto" w:fill="FFFFFF"/>
        <w:spacing w:after="195" w:line="312" w:lineRule="auto"/>
        <w:jc w:val="both"/>
        <w:rPr>
          <w:rFonts w:eastAsia="Times New Roman" w:cs="Times New Roman"/>
          <w:color w:val="000000" w:themeColor="text1"/>
          <w:szCs w:val="28"/>
        </w:rPr>
      </w:pPr>
      <w:r w:rsidRPr="00650DE4">
        <w:rPr>
          <w:rFonts w:eastAsia="Times New Roman" w:cs="Times New Roman"/>
          <w:color w:val="000000" w:themeColor="text1"/>
          <w:szCs w:val="28"/>
        </w:rPr>
        <w:tab/>
      </w:r>
      <w:r w:rsidRPr="008C47B4">
        <w:rPr>
          <w:rFonts w:eastAsia="Times New Roman" w:cs="Times New Roman"/>
          <w:color w:val="000000" w:themeColor="text1"/>
          <w:szCs w:val="28"/>
        </w:rPr>
        <w:t>Tập huấn, bồi dưỡng nâng cao năng lực dạy học môn Tiếng Việt theo Chương trình GDPT 2018 và chuyển đổi số trong dạy học là hoạt động chuyên môn có ý nghĩa thiết thực. Đây không chỉ là dịp để giáo viên cập nhật kiến thức, kỹ năng mới mà còn là cơ hội để chia sẻ, học hỏi, cùng nhau đổi mới vì mục tiêu nâng cao chất lượng giáo dục.</w:t>
      </w:r>
    </w:p>
    <w:p w14:paraId="2171E04D" w14:textId="77777777" w:rsidR="00650DE4" w:rsidRPr="008C47B4" w:rsidRDefault="00650DE4" w:rsidP="00650DE4">
      <w:pPr>
        <w:shd w:val="clear" w:color="auto" w:fill="FFFFFF"/>
        <w:spacing w:after="195" w:line="312" w:lineRule="auto"/>
        <w:ind w:firstLine="720"/>
        <w:jc w:val="both"/>
        <w:rPr>
          <w:rFonts w:eastAsia="Times New Roman" w:cs="Times New Roman"/>
          <w:color w:val="000000" w:themeColor="text1"/>
          <w:szCs w:val="28"/>
        </w:rPr>
      </w:pPr>
      <w:r w:rsidRPr="008C47B4">
        <w:rPr>
          <w:rFonts w:eastAsia="Times New Roman" w:cs="Times New Roman"/>
          <w:color w:val="000000" w:themeColor="text1"/>
          <w:szCs w:val="28"/>
        </w:rPr>
        <w:t>Buổi tập huấn diễn ra trong không khí nghiêm túc, sôi nổi, với tinh thần học tập tích cực của đội ngũ giáo viên. Trong thời gian tới, nhà trường sẽ tiếp tục đẩy mạnh các hoạt động bồi dưỡng chuyên môn, khuyến khích giáo viên </w:t>
      </w:r>
      <w:r w:rsidRPr="008C47B4">
        <w:rPr>
          <w:rFonts w:eastAsia="Times New Roman" w:cs="Times New Roman"/>
          <w:b/>
          <w:bCs/>
          <w:color w:val="000000" w:themeColor="text1"/>
          <w:szCs w:val="28"/>
        </w:rPr>
        <w:t>c</w:t>
      </w:r>
      <w:r w:rsidRPr="008C47B4">
        <w:rPr>
          <w:rFonts w:eastAsia="Times New Roman" w:cs="Times New Roman"/>
          <w:color w:val="000000" w:themeColor="text1"/>
          <w:szCs w:val="28"/>
        </w:rPr>
        <w:t>hủ động đổi mới sáng tạo, ứng dụng công nghệ thông tin, góp phần thực hiện hiệu quả Chương trình Giáo dục phổ thông 2018.</w:t>
      </w:r>
    </w:p>
    <w:p w14:paraId="0A66335E" w14:textId="1B95799D" w:rsidR="0089651B" w:rsidRPr="008C47B4" w:rsidRDefault="0089651B" w:rsidP="0089651B">
      <w:pPr>
        <w:shd w:val="clear" w:color="auto" w:fill="FFFFFF"/>
        <w:spacing w:after="150" w:line="240" w:lineRule="auto"/>
        <w:jc w:val="right"/>
        <w:rPr>
          <w:rFonts w:eastAsia="Times New Roman" w:cs="Times New Roman"/>
          <w:color w:val="333333"/>
          <w:szCs w:val="28"/>
        </w:rPr>
      </w:pPr>
      <w:r w:rsidRPr="008C47B4">
        <w:rPr>
          <w:rFonts w:eastAsia="Times New Roman" w:cs="Times New Roman"/>
          <w:color w:val="000000"/>
          <w:szCs w:val="28"/>
        </w:rPr>
        <w:t>Người viết tin bài: G</w:t>
      </w:r>
      <w:r>
        <w:rPr>
          <w:rFonts w:eastAsia="Times New Roman" w:cs="Times New Roman"/>
          <w:color w:val="000000"/>
          <w:szCs w:val="28"/>
        </w:rPr>
        <w:t>V</w:t>
      </w:r>
      <w:r w:rsidRPr="008C47B4">
        <w:rPr>
          <w:rFonts w:eastAsia="Times New Roman" w:cs="Times New Roman"/>
          <w:color w:val="000000"/>
          <w:szCs w:val="28"/>
        </w:rPr>
        <w:t xml:space="preserve"> </w:t>
      </w:r>
      <w:r w:rsidRPr="0089651B">
        <w:rPr>
          <w:rFonts w:eastAsia="Times New Roman" w:cs="Times New Roman"/>
          <w:color w:val="000000"/>
          <w:szCs w:val="28"/>
        </w:rPr>
        <w:t>Nguyễn Thị Thúy Nga</w:t>
      </w:r>
    </w:p>
    <w:p w14:paraId="0DCD6635" w14:textId="2E30F68C" w:rsidR="0089651B" w:rsidRPr="008C47B4" w:rsidRDefault="0089651B" w:rsidP="0089651B">
      <w:pPr>
        <w:shd w:val="clear" w:color="auto" w:fill="FFFFFF"/>
        <w:spacing w:after="150" w:line="240" w:lineRule="auto"/>
        <w:ind w:firstLine="720"/>
        <w:jc w:val="right"/>
        <w:rPr>
          <w:rFonts w:eastAsia="Times New Roman" w:cs="Times New Roman"/>
          <w:color w:val="333333"/>
          <w:szCs w:val="28"/>
        </w:rPr>
      </w:pPr>
      <w:r w:rsidRPr="008C47B4">
        <w:rPr>
          <w:rFonts w:eastAsia="Times New Roman" w:cs="Times New Roman"/>
          <w:color w:val="000000"/>
          <w:szCs w:val="28"/>
        </w:rPr>
        <w:t xml:space="preserve">Trường Tiểu học Hải </w:t>
      </w:r>
      <w:r>
        <w:rPr>
          <w:rFonts w:eastAsia="Times New Roman" w:cs="Times New Roman"/>
          <w:color w:val="000000"/>
          <w:szCs w:val="28"/>
        </w:rPr>
        <w:t>Tây</w:t>
      </w:r>
      <w:r w:rsidRPr="008C47B4">
        <w:rPr>
          <w:rFonts w:eastAsia="Times New Roman" w:cs="Times New Roman"/>
          <w:color w:val="000000"/>
          <w:szCs w:val="28"/>
        </w:rPr>
        <w:t xml:space="preserve">, xã Hải </w:t>
      </w:r>
      <w:r>
        <w:rPr>
          <w:rFonts w:eastAsia="Times New Roman" w:cs="Times New Roman"/>
          <w:color w:val="000000"/>
          <w:szCs w:val="28"/>
        </w:rPr>
        <w:t>Quang</w:t>
      </w:r>
      <w:r w:rsidRPr="008C47B4">
        <w:rPr>
          <w:rFonts w:eastAsia="Times New Roman" w:cs="Times New Roman"/>
          <w:color w:val="000000"/>
          <w:szCs w:val="28"/>
        </w:rPr>
        <w:t>, tỉnh Ninh Bình</w:t>
      </w:r>
    </w:p>
    <w:p w14:paraId="48F4E98D" w14:textId="50673F18" w:rsidR="00CB1912" w:rsidRPr="0089651B" w:rsidRDefault="007703EC" w:rsidP="0089651B">
      <w:pPr>
        <w:shd w:val="clear" w:color="auto" w:fill="FFFFFF"/>
        <w:spacing w:before="300" w:after="300" w:line="240" w:lineRule="auto"/>
        <w:rPr>
          <w:rFonts w:eastAsia="Times New Roman" w:cs="Times New Roman"/>
          <w:color w:val="333333"/>
          <w:szCs w:val="28"/>
        </w:rPr>
      </w:pPr>
      <w:r>
        <w:rPr>
          <w:rFonts w:eastAsia="Times New Roman" w:cs="Times New Roman"/>
          <w:color w:val="333333"/>
          <w:szCs w:val="28"/>
        </w:rPr>
        <w:pict w14:anchorId="5B9BFDD8">
          <v:rect id="_x0000_i1025" style="width:0;height:0" o:hralign="center" o:hrstd="t" o:hr="t" fillcolor="#a0a0a0" stroked="f"/>
        </w:pict>
      </w:r>
    </w:p>
    <w:sectPr w:rsidR="00CB1912" w:rsidRPr="0089651B" w:rsidSect="00650DE4">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E4E3EEE"/>
    <w:multiLevelType w:val="multilevel"/>
    <w:tmpl w:val="E444C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893"/>
    <w:rsid w:val="001B0893"/>
    <w:rsid w:val="0027348E"/>
    <w:rsid w:val="00650DE4"/>
    <w:rsid w:val="007460C8"/>
    <w:rsid w:val="007703EC"/>
    <w:rsid w:val="00790A31"/>
    <w:rsid w:val="0089651B"/>
    <w:rsid w:val="009E66ED"/>
    <w:rsid w:val="00CB1912"/>
    <w:rsid w:val="00EB69F6"/>
    <w:rsid w:val="00ED0BA5"/>
    <w:rsid w:val="00F45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7828D0"/>
  <w15:chartTrackingRefBased/>
  <w15:docId w15:val="{5AD9F7BE-649F-4D3B-BF43-18C3796F1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
    <w:name w:val="text"/>
    <w:basedOn w:val="DefaultParagraphFont"/>
    <w:rsid w:val="001B0893"/>
  </w:style>
  <w:style w:type="character" w:customStyle="1" w:styleId="card-send-timesendtime">
    <w:name w:val="card-send-time__sendtime"/>
    <w:basedOn w:val="DefaultParagraphFont"/>
    <w:rsid w:val="001B0893"/>
  </w:style>
  <w:style w:type="character" w:customStyle="1" w:styleId="emoji-sizer">
    <w:name w:val="emoji-sizer"/>
    <w:basedOn w:val="DefaultParagraphFont"/>
    <w:rsid w:val="001B0893"/>
  </w:style>
  <w:style w:type="paragraph" w:customStyle="1" w:styleId="chat-box-toolbar-item">
    <w:name w:val="chat-box-toolbar-item"/>
    <w:basedOn w:val="Normal"/>
    <w:rsid w:val="001B0893"/>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6068962">
      <w:bodyDiv w:val="1"/>
      <w:marLeft w:val="0"/>
      <w:marRight w:val="0"/>
      <w:marTop w:val="0"/>
      <w:marBottom w:val="0"/>
      <w:divBdr>
        <w:top w:val="none" w:sz="0" w:space="0" w:color="auto"/>
        <w:left w:val="none" w:sz="0" w:space="0" w:color="auto"/>
        <w:bottom w:val="none" w:sz="0" w:space="0" w:color="auto"/>
        <w:right w:val="none" w:sz="0" w:space="0" w:color="auto"/>
      </w:divBdr>
      <w:divsChild>
        <w:div w:id="1183976112">
          <w:marLeft w:val="0"/>
          <w:marRight w:val="0"/>
          <w:marTop w:val="0"/>
          <w:marBottom w:val="0"/>
          <w:divBdr>
            <w:top w:val="none" w:sz="0" w:space="0" w:color="auto"/>
            <w:left w:val="none" w:sz="0" w:space="0" w:color="auto"/>
            <w:bottom w:val="none" w:sz="0" w:space="0" w:color="auto"/>
            <w:right w:val="none" w:sz="0" w:space="0" w:color="auto"/>
          </w:divBdr>
          <w:divsChild>
            <w:div w:id="1797675329">
              <w:marLeft w:val="0"/>
              <w:marRight w:val="0"/>
              <w:marTop w:val="0"/>
              <w:marBottom w:val="0"/>
              <w:divBdr>
                <w:top w:val="none" w:sz="0" w:space="0" w:color="auto"/>
                <w:left w:val="none" w:sz="0" w:space="0" w:color="auto"/>
                <w:bottom w:val="none" w:sz="0" w:space="0" w:color="auto"/>
                <w:right w:val="none" w:sz="0" w:space="0" w:color="auto"/>
              </w:divBdr>
              <w:divsChild>
                <w:div w:id="1925333623">
                  <w:marLeft w:val="0"/>
                  <w:marRight w:val="0"/>
                  <w:marTop w:val="0"/>
                  <w:marBottom w:val="0"/>
                  <w:divBdr>
                    <w:top w:val="none" w:sz="0" w:space="0" w:color="auto"/>
                    <w:left w:val="none" w:sz="0" w:space="0" w:color="auto"/>
                    <w:bottom w:val="none" w:sz="0" w:space="0" w:color="auto"/>
                    <w:right w:val="none" w:sz="0" w:space="0" w:color="auto"/>
                  </w:divBdr>
                  <w:divsChild>
                    <w:div w:id="1678458931">
                      <w:marLeft w:val="0"/>
                      <w:marRight w:val="-90"/>
                      <w:marTop w:val="0"/>
                      <w:marBottom w:val="0"/>
                      <w:divBdr>
                        <w:top w:val="none" w:sz="0" w:space="0" w:color="auto"/>
                        <w:left w:val="none" w:sz="0" w:space="0" w:color="auto"/>
                        <w:bottom w:val="none" w:sz="0" w:space="0" w:color="auto"/>
                        <w:right w:val="none" w:sz="0" w:space="0" w:color="auto"/>
                      </w:divBdr>
                      <w:divsChild>
                        <w:div w:id="1687829664">
                          <w:marLeft w:val="0"/>
                          <w:marRight w:val="0"/>
                          <w:marTop w:val="0"/>
                          <w:marBottom w:val="0"/>
                          <w:divBdr>
                            <w:top w:val="none" w:sz="0" w:space="0" w:color="auto"/>
                            <w:left w:val="none" w:sz="0" w:space="0" w:color="auto"/>
                            <w:bottom w:val="none" w:sz="0" w:space="0" w:color="auto"/>
                            <w:right w:val="none" w:sz="0" w:space="0" w:color="auto"/>
                          </w:divBdr>
                          <w:divsChild>
                            <w:div w:id="1223713495">
                              <w:marLeft w:val="0"/>
                              <w:marRight w:val="0"/>
                              <w:marTop w:val="0"/>
                              <w:marBottom w:val="0"/>
                              <w:divBdr>
                                <w:top w:val="none" w:sz="0" w:space="0" w:color="auto"/>
                                <w:left w:val="none" w:sz="0" w:space="0" w:color="auto"/>
                                <w:bottom w:val="none" w:sz="0" w:space="0" w:color="auto"/>
                                <w:right w:val="none" w:sz="0" w:space="0" w:color="auto"/>
                              </w:divBdr>
                              <w:divsChild>
                                <w:div w:id="1406493171">
                                  <w:marLeft w:val="0"/>
                                  <w:marRight w:val="0"/>
                                  <w:marTop w:val="0"/>
                                  <w:marBottom w:val="0"/>
                                  <w:divBdr>
                                    <w:top w:val="none" w:sz="0" w:space="0" w:color="auto"/>
                                    <w:left w:val="none" w:sz="0" w:space="0" w:color="auto"/>
                                    <w:bottom w:val="none" w:sz="0" w:space="0" w:color="auto"/>
                                    <w:right w:val="none" w:sz="0" w:space="0" w:color="auto"/>
                                  </w:divBdr>
                                  <w:divsChild>
                                    <w:div w:id="1586452021">
                                      <w:marLeft w:val="750"/>
                                      <w:marRight w:val="0"/>
                                      <w:marTop w:val="0"/>
                                      <w:marBottom w:val="0"/>
                                      <w:divBdr>
                                        <w:top w:val="none" w:sz="0" w:space="0" w:color="auto"/>
                                        <w:left w:val="none" w:sz="0" w:space="0" w:color="auto"/>
                                        <w:bottom w:val="none" w:sz="0" w:space="0" w:color="auto"/>
                                        <w:right w:val="none" w:sz="0" w:space="0" w:color="auto"/>
                                      </w:divBdr>
                                      <w:divsChild>
                                        <w:div w:id="352851992">
                                          <w:marLeft w:val="0"/>
                                          <w:marRight w:val="0"/>
                                          <w:marTop w:val="0"/>
                                          <w:marBottom w:val="0"/>
                                          <w:divBdr>
                                            <w:top w:val="none" w:sz="0" w:space="0" w:color="auto"/>
                                            <w:left w:val="none" w:sz="0" w:space="0" w:color="auto"/>
                                            <w:bottom w:val="none" w:sz="0" w:space="0" w:color="auto"/>
                                            <w:right w:val="none" w:sz="0" w:space="0" w:color="auto"/>
                                          </w:divBdr>
                                          <w:divsChild>
                                            <w:div w:id="163666841">
                                              <w:marLeft w:val="0"/>
                                              <w:marRight w:val="0"/>
                                              <w:marTop w:val="0"/>
                                              <w:marBottom w:val="0"/>
                                              <w:divBdr>
                                                <w:top w:val="none" w:sz="0" w:space="0" w:color="auto"/>
                                                <w:left w:val="none" w:sz="0" w:space="0" w:color="auto"/>
                                                <w:bottom w:val="none" w:sz="0" w:space="0" w:color="auto"/>
                                                <w:right w:val="none" w:sz="0" w:space="0" w:color="auto"/>
                                              </w:divBdr>
                                              <w:divsChild>
                                                <w:div w:id="542715684">
                                                  <w:marLeft w:val="0"/>
                                                  <w:marRight w:val="0"/>
                                                  <w:marTop w:val="0"/>
                                                  <w:marBottom w:val="0"/>
                                                  <w:divBdr>
                                                    <w:top w:val="none" w:sz="0" w:space="0" w:color="auto"/>
                                                    <w:left w:val="none" w:sz="0" w:space="0" w:color="auto"/>
                                                    <w:bottom w:val="none" w:sz="0" w:space="0" w:color="auto"/>
                                                    <w:right w:val="none" w:sz="0" w:space="0" w:color="auto"/>
                                                  </w:divBdr>
                                                  <w:divsChild>
                                                    <w:div w:id="390622363">
                                                      <w:marLeft w:val="0"/>
                                                      <w:marRight w:val="0"/>
                                                      <w:marTop w:val="0"/>
                                                      <w:marBottom w:val="0"/>
                                                      <w:divBdr>
                                                        <w:top w:val="none" w:sz="0" w:space="0" w:color="auto"/>
                                                        <w:left w:val="none" w:sz="0" w:space="0" w:color="auto"/>
                                                        <w:bottom w:val="none" w:sz="0" w:space="0" w:color="auto"/>
                                                        <w:right w:val="none" w:sz="0" w:space="0" w:color="auto"/>
                                                      </w:divBdr>
                                                      <w:divsChild>
                                                        <w:div w:id="387531047">
                                                          <w:marLeft w:val="0"/>
                                                          <w:marRight w:val="0"/>
                                                          <w:marTop w:val="0"/>
                                                          <w:marBottom w:val="0"/>
                                                          <w:divBdr>
                                                            <w:top w:val="none" w:sz="0" w:space="0" w:color="auto"/>
                                                            <w:left w:val="none" w:sz="0" w:space="0" w:color="auto"/>
                                                            <w:bottom w:val="none" w:sz="0" w:space="0" w:color="auto"/>
                                                            <w:right w:val="none" w:sz="0" w:space="0" w:color="auto"/>
                                                          </w:divBdr>
                                                          <w:divsChild>
                                                            <w:div w:id="1338774376">
                                                              <w:marLeft w:val="0"/>
                                                              <w:marRight w:val="0"/>
                                                              <w:marTop w:val="0"/>
                                                              <w:marBottom w:val="0"/>
                                                              <w:divBdr>
                                                                <w:top w:val="none" w:sz="0" w:space="0" w:color="auto"/>
                                                                <w:left w:val="none" w:sz="0" w:space="0" w:color="auto"/>
                                                                <w:bottom w:val="none" w:sz="0" w:space="0" w:color="auto"/>
                                                                <w:right w:val="none" w:sz="0" w:space="0" w:color="auto"/>
                                                              </w:divBdr>
                                                              <w:divsChild>
                                                                <w:div w:id="950669763">
                                                                  <w:marLeft w:val="0"/>
                                                                  <w:marRight w:val="0"/>
                                                                  <w:marTop w:val="0"/>
                                                                  <w:marBottom w:val="0"/>
                                                                  <w:divBdr>
                                                                    <w:top w:val="none" w:sz="0" w:space="0" w:color="auto"/>
                                                                    <w:left w:val="none" w:sz="0" w:space="0" w:color="auto"/>
                                                                    <w:bottom w:val="none" w:sz="0" w:space="0" w:color="auto"/>
                                                                    <w:right w:val="none" w:sz="0" w:space="0" w:color="auto"/>
                                                                  </w:divBdr>
                                                                  <w:divsChild>
                                                                    <w:div w:id="1841895867">
                                                                      <w:marLeft w:val="0"/>
                                                                      <w:marRight w:val="0"/>
                                                                      <w:marTop w:val="0"/>
                                                                      <w:marBottom w:val="0"/>
                                                                      <w:divBdr>
                                                                        <w:top w:val="none" w:sz="0" w:space="0" w:color="auto"/>
                                                                        <w:left w:val="none" w:sz="0" w:space="0" w:color="auto"/>
                                                                        <w:bottom w:val="none" w:sz="0" w:space="0" w:color="auto"/>
                                                                        <w:right w:val="none" w:sz="0" w:space="0" w:color="auto"/>
                                                                      </w:divBdr>
                                                                      <w:divsChild>
                                                                        <w:div w:id="1042513027">
                                                                          <w:marLeft w:val="0"/>
                                                                          <w:marRight w:val="0"/>
                                                                          <w:marTop w:val="0"/>
                                                                          <w:marBottom w:val="0"/>
                                                                          <w:divBdr>
                                                                            <w:top w:val="none" w:sz="0" w:space="0" w:color="auto"/>
                                                                            <w:left w:val="none" w:sz="0" w:space="0" w:color="auto"/>
                                                                            <w:bottom w:val="none" w:sz="0" w:space="0" w:color="auto"/>
                                                                            <w:right w:val="none" w:sz="0" w:space="0" w:color="auto"/>
                                                                          </w:divBdr>
                                                                          <w:divsChild>
                                                                            <w:div w:id="84131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508646">
                                                                  <w:marLeft w:val="0"/>
                                                                  <w:marRight w:val="0"/>
                                                                  <w:marTop w:val="60"/>
                                                                  <w:marBottom w:val="0"/>
                                                                  <w:divBdr>
                                                                    <w:top w:val="none" w:sz="0" w:space="0" w:color="auto"/>
                                                                    <w:left w:val="none" w:sz="0" w:space="0" w:color="auto"/>
                                                                    <w:bottom w:val="none" w:sz="0" w:space="0" w:color="auto"/>
                                                                    <w:right w:val="none" w:sz="0" w:space="0" w:color="auto"/>
                                                                  </w:divBdr>
                                                                </w:div>
                                                                <w:div w:id="1936093584">
                                                                  <w:marLeft w:val="0"/>
                                                                  <w:marRight w:val="0"/>
                                                                  <w:marTop w:val="0"/>
                                                                  <w:marBottom w:val="0"/>
                                                                  <w:divBdr>
                                                                    <w:top w:val="none" w:sz="0" w:space="0" w:color="auto"/>
                                                                    <w:left w:val="none" w:sz="0" w:space="0" w:color="auto"/>
                                                                    <w:bottom w:val="none" w:sz="0" w:space="0" w:color="auto"/>
                                                                    <w:right w:val="none" w:sz="0" w:space="0" w:color="auto"/>
                                                                  </w:divBdr>
                                                                  <w:divsChild>
                                                                    <w:div w:id="758647692">
                                                                      <w:marLeft w:val="0"/>
                                                                      <w:marRight w:val="0"/>
                                                                      <w:marTop w:val="0"/>
                                                                      <w:marBottom w:val="0"/>
                                                                      <w:divBdr>
                                                                        <w:top w:val="none" w:sz="0" w:space="0" w:color="auto"/>
                                                                        <w:left w:val="none" w:sz="0" w:space="0" w:color="auto"/>
                                                                        <w:bottom w:val="none" w:sz="0" w:space="0" w:color="auto"/>
                                                                        <w:right w:val="none" w:sz="0" w:space="0" w:color="auto"/>
                                                                      </w:divBdr>
                                                                      <w:divsChild>
                                                                        <w:div w:id="1300963818">
                                                                          <w:marLeft w:val="0"/>
                                                                          <w:marRight w:val="0"/>
                                                                          <w:marTop w:val="0"/>
                                                                          <w:marBottom w:val="0"/>
                                                                          <w:divBdr>
                                                                            <w:top w:val="none" w:sz="0" w:space="0" w:color="auto"/>
                                                                            <w:left w:val="none" w:sz="0" w:space="0" w:color="auto"/>
                                                                            <w:bottom w:val="none" w:sz="0" w:space="0" w:color="auto"/>
                                                                            <w:right w:val="none" w:sz="0" w:space="0" w:color="auto"/>
                                                                          </w:divBdr>
                                                                          <w:divsChild>
                                                                            <w:div w:id="1222908692">
                                                                              <w:marLeft w:val="0"/>
                                                                              <w:marRight w:val="0"/>
                                                                              <w:marTop w:val="0"/>
                                                                              <w:marBottom w:val="0"/>
                                                                              <w:divBdr>
                                                                                <w:top w:val="none" w:sz="0" w:space="0" w:color="auto"/>
                                                                                <w:left w:val="none" w:sz="0" w:space="0" w:color="auto"/>
                                                                                <w:bottom w:val="none" w:sz="0" w:space="0" w:color="auto"/>
                                                                                <w:right w:val="none" w:sz="0" w:space="0" w:color="auto"/>
                                                                              </w:divBdr>
                                                                              <w:divsChild>
                                                                                <w:div w:id="2068067942">
                                                                                  <w:marLeft w:val="105"/>
                                                                                  <w:marRight w:val="105"/>
                                                                                  <w:marTop w:val="90"/>
                                                                                  <w:marBottom w:val="150"/>
                                                                                  <w:divBdr>
                                                                                    <w:top w:val="none" w:sz="0" w:space="0" w:color="auto"/>
                                                                                    <w:left w:val="none" w:sz="0" w:space="0" w:color="auto"/>
                                                                                    <w:bottom w:val="none" w:sz="0" w:space="0" w:color="auto"/>
                                                                                    <w:right w:val="none" w:sz="0" w:space="0" w:color="auto"/>
                                                                                  </w:divBdr>
                                                                                </w:div>
                                                                                <w:div w:id="262687403">
                                                                                  <w:marLeft w:val="105"/>
                                                                                  <w:marRight w:val="105"/>
                                                                                  <w:marTop w:val="90"/>
                                                                                  <w:marBottom w:val="150"/>
                                                                                  <w:divBdr>
                                                                                    <w:top w:val="none" w:sz="0" w:space="0" w:color="auto"/>
                                                                                    <w:left w:val="none" w:sz="0" w:space="0" w:color="auto"/>
                                                                                    <w:bottom w:val="none" w:sz="0" w:space="0" w:color="auto"/>
                                                                                    <w:right w:val="none" w:sz="0" w:space="0" w:color="auto"/>
                                                                                  </w:divBdr>
                                                                                </w:div>
                                                                                <w:div w:id="446857030">
                                                                                  <w:marLeft w:val="105"/>
                                                                                  <w:marRight w:val="105"/>
                                                                                  <w:marTop w:val="90"/>
                                                                                  <w:marBottom w:val="150"/>
                                                                                  <w:divBdr>
                                                                                    <w:top w:val="none" w:sz="0" w:space="0" w:color="auto"/>
                                                                                    <w:left w:val="none" w:sz="0" w:space="0" w:color="auto"/>
                                                                                    <w:bottom w:val="none" w:sz="0" w:space="0" w:color="auto"/>
                                                                                    <w:right w:val="none" w:sz="0" w:space="0" w:color="auto"/>
                                                                                  </w:divBdr>
                                                                                </w:div>
                                                                                <w:div w:id="1518157027">
                                                                                  <w:marLeft w:val="105"/>
                                                                                  <w:marRight w:val="105"/>
                                                                                  <w:marTop w:val="90"/>
                                                                                  <w:marBottom w:val="150"/>
                                                                                  <w:divBdr>
                                                                                    <w:top w:val="none" w:sz="0" w:space="0" w:color="auto"/>
                                                                                    <w:left w:val="none" w:sz="0" w:space="0" w:color="auto"/>
                                                                                    <w:bottom w:val="none" w:sz="0" w:space="0" w:color="auto"/>
                                                                                    <w:right w:val="none" w:sz="0" w:space="0" w:color="auto"/>
                                                                                  </w:divBdr>
                                                                                </w:div>
                                                                                <w:div w:id="1999184263">
                                                                                  <w:marLeft w:val="105"/>
                                                                                  <w:marRight w:val="105"/>
                                                                                  <w:marTop w:val="90"/>
                                                                                  <w:marBottom w:val="150"/>
                                                                                  <w:divBdr>
                                                                                    <w:top w:val="none" w:sz="0" w:space="0" w:color="auto"/>
                                                                                    <w:left w:val="none" w:sz="0" w:space="0" w:color="auto"/>
                                                                                    <w:bottom w:val="none" w:sz="0" w:space="0" w:color="auto"/>
                                                                                    <w:right w:val="none" w:sz="0" w:space="0" w:color="auto"/>
                                                                                  </w:divBdr>
                                                                                </w:div>
                                                                                <w:div w:id="1271745900">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279142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2389163">
          <w:marLeft w:val="0"/>
          <w:marRight w:val="0"/>
          <w:marTop w:val="0"/>
          <w:marBottom w:val="0"/>
          <w:divBdr>
            <w:top w:val="none" w:sz="0" w:space="0" w:color="auto"/>
            <w:left w:val="none" w:sz="0" w:space="0" w:color="auto"/>
            <w:bottom w:val="none" w:sz="0" w:space="0" w:color="auto"/>
            <w:right w:val="none" w:sz="0" w:space="0" w:color="auto"/>
          </w:divBdr>
          <w:divsChild>
            <w:div w:id="1994218454">
              <w:marLeft w:val="0"/>
              <w:marRight w:val="0"/>
              <w:marTop w:val="0"/>
              <w:marBottom w:val="0"/>
              <w:divBdr>
                <w:top w:val="none" w:sz="0" w:space="0" w:color="auto"/>
                <w:left w:val="none" w:sz="0" w:space="0" w:color="auto"/>
                <w:bottom w:val="none" w:sz="0" w:space="0" w:color="auto"/>
                <w:right w:val="none" w:sz="0" w:space="0" w:color="auto"/>
              </w:divBdr>
              <w:divsChild>
                <w:div w:id="37080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3</Pages>
  <Words>521</Words>
  <Characters>2972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2025-12-23T14:55:00Z</dcterms:created>
  <dcterms:modified xsi:type="dcterms:W3CDTF">2025-12-24T01:01:00Z</dcterms:modified>
</cp:coreProperties>
</file>